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145FC" w14:textId="77777777" w:rsidR="00DE29EC" w:rsidRDefault="00DE29EC" w:rsidP="0041774E"/>
    <w:p w14:paraId="17768900" w14:textId="29517952" w:rsidR="005B2ACE" w:rsidRPr="005B2ACE" w:rsidRDefault="005B2ACE" w:rsidP="005B2ACE">
      <w:pPr>
        <w:widowControl w:val="0"/>
        <w:suppressAutoHyphens w:val="0"/>
        <w:adjustRightInd w:val="0"/>
        <w:spacing w:after="0" w:line="360" w:lineRule="atLeast"/>
        <w:jc w:val="both"/>
        <w:textAlignment w:val="baseline"/>
        <w:rPr>
          <w:rFonts w:asciiTheme="minorHAnsi" w:hAnsiTheme="minorHAnsi" w:cstheme="minorHAnsi"/>
          <w:b/>
          <w:szCs w:val="24"/>
        </w:rPr>
      </w:pPr>
      <w:r w:rsidRPr="005B2ACE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Załącznik nr 5</w:t>
      </w:r>
      <w:r w:rsidRPr="005B2ACE">
        <w:rPr>
          <w:rFonts w:asciiTheme="minorHAnsi" w:hAnsiTheme="minorHAnsi" w:cstheme="minorHAnsi"/>
          <w:b/>
          <w:szCs w:val="24"/>
        </w:rPr>
        <w:t xml:space="preserve"> do zapytania ofertowego nr</w:t>
      </w:r>
      <w:r w:rsidRPr="005B2ACE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657A8F" w:rsidRPr="00657A8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  <w:bookmarkStart w:id="0" w:name="_GoBack"/>
      <w:bookmarkEnd w:id="0"/>
    </w:p>
    <w:p w14:paraId="39727E2C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ind w:left="284"/>
        <w:textAlignment w:val="baseline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785F2829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7594A65A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62BEB577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szCs w:val="24"/>
          <w:u w:val="single"/>
          <w:lang w:eastAsia="pl-PL"/>
        </w:rPr>
      </w:pPr>
      <w:r w:rsidRPr="005B2ACE">
        <w:rPr>
          <w:rFonts w:ascii="Calibri" w:eastAsia="Times New Roman" w:hAnsi="Calibri" w:cs="Calibri"/>
          <w:b/>
          <w:szCs w:val="24"/>
          <w:u w:val="single"/>
          <w:lang w:eastAsia="pl-PL"/>
        </w:rPr>
        <w:t>Wykonawca:</w:t>
      </w:r>
    </w:p>
    <w:p w14:paraId="4944904A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szCs w:val="24"/>
          <w:u w:val="single"/>
          <w:lang w:eastAsia="pl-PL"/>
        </w:rPr>
      </w:pPr>
    </w:p>
    <w:p w14:paraId="66603C99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ind w:right="5954"/>
        <w:textAlignment w:val="baseline"/>
        <w:rPr>
          <w:rFonts w:ascii="Calibri" w:eastAsia="Times New Roman" w:hAnsi="Calibri" w:cs="Calibri"/>
          <w:szCs w:val="24"/>
          <w:lang w:eastAsia="pl-PL"/>
        </w:rPr>
      </w:pPr>
      <w:r w:rsidRPr="005B2ACE">
        <w:rPr>
          <w:rFonts w:ascii="Calibri" w:eastAsia="Times New Roman" w:hAnsi="Calibri" w:cs="Calibri"/>
          <w:szCs w:val="24"/>
          <w:lang w:eastAsia="pl-PL"/>
        </w:rPr>
        <w:t>…………………………………………………………………………</w:t>
      </w:r>
    </w:p>
    <w:p w14:paraId="1501B1FF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ind w:right="5954"/>
        <w:textAlignment w:val="baseline"/>
        <w:rPr>
          <w:rFonts w:ascii="Calibri" w:eastAsia="Times New Roman" w:hAnsi="Calibri" w:cs="Calibri"/>
          <w:szCs w:val="24"/>
          <w:lang w:eastAsia="pl-PL"/>
        </w:rPr>
      </w:pPr>
      <w:r w:rsidRPr="005B2ACE">
        <w:rPr>
          <w:rFonts w:ascii="Calibri" w:eastAsia="Times New Roman" w:hAnsi="Calibri" w:cs="Calibri"/>
          <w:i/>
          <w:szCs w:val="24"/>
          <w:lang w:eastAsia="pl-PL"/>
        </w:rPr>
        <w:t>(pełna nazwa/firma, adres, w zależności od podmiotu: NIP/PESEL, KRS/</w:t>
      </w:r>
      <w:proofErr w:type="spellStart"/>
      <w:r w:rsidRPr="005B2ACE">
        <w:rPr>
          <w:rFonts w:ascii="Calibri" w:eastAsia="Times New Roman" w:hAnsi="Calibri" w:cs="Calibri"/>
          <w:i/>
          <w:szCs w:val="24"/>
          <w:lang w:eastAsia="pl-PL"/>
        </w:rPr>
        <w:t>CEiDG</w:t>
      </w:r>
      <w:proofErr w:type="spellEnd"/>
      <w:r w:rsidRPr="005B2ACE">
        <w:rPr>
          <w:rFonts w:ascii="Calibri" w:eastAsia="Times New Roman" w:hAnsi="Calibri" w:cs="Calibri"/>
          <w:i/>
          <w:szCs w:val="24"/>
          <w:lang w:eastAsia="pl-PL"/>
        </w:rPr>
        <w:t>)</w:t>
      </w:r>
    </w:p>
    <w:p w14:paraId="7D163323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szCs w:val="24"/>
          <w:u w:val="single"/>
          <w:lang w:eastAsia="pl-PL"/>
        </w:rPr>
      </w:pPr>
    </w:p>
    <w:p w14:paraId="57B4CC0F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szCs w:val="24"/>
          <w:u w:val="single"/>
          <w:lang w:eastAsia="pl-PL"/>
        </w:rPr>
      </w:pPr>
      <w:r w:rsidRPr="005B2ACE">
        <w:rPr>
          <w:rFonts w:ascii="Calibri" w:eastAsia="Times New Roman" w:hAnsi="Calibri" w:cs="Calibri"/>
          <w:szCs w:val="24"/>
          <w:u w:val="single"/>
          <w:lang w:eastAsia="pl-PL"/>
        </w:rPr>
        <w:t>reprezentowany przez:</w:t>
      </w:r>
    </w:p>
    <w:p w14:paraId="4E054F83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ind w:right="5954"/>
        <w:textAlignment w:val="baseline"/>
        <w:rPr>
          <w:rFonts w:ascii="Calibri" w:eastAsia="Times New Roman" w:hAnsi="Calibri" w:cs="Calibri"/>
          <w:szCs w:val="24"/>
          <w:lang w:eastAsia="pl-PL"/>
        </w:rPr>
      </w:pPr>
      <w:r w:rsidRPr="005B2ACE">
        <w:rPr>
          <w:rFonts w:ascii="Calibri" w:eastAsia="Times New Roman" w:hAnsi="Calibri" w:cs="Calibri"/>
          <w:szCs w:val="24"/>
          <w:lang w:eastAsia="pl-PL"/>
        </w:rPr>
        <w:t>…………………………………………………………………………</w:t>
      </w:r>
    </w:p>
    <w:p w14:paraId="3CC83C4B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i/>
          <w:szCs w:val="24"/>
          <w:lang w:eastAsia="pl-PL"/>
        </w:rPr>
      </w:pPr>
      <w:r w:rsidRPr="005B2ACE">
        <w:rPr>
          <w:rFonts w:ascii="Calibri" w:eastAsia="Times New Roman" w:hAnsi="Calibri" w:cs="Calibri"/>
          <w:i/>
          <w:szCs w:val="24"/>
          <w:lang w:eastAsia="pl-PL"/>
        </w:rPr>
        <w:t>(imię, nazwisko, stanowisko/podstawa do  reprezentacji)</w:t>
      </w:r>
    </w:p>
    <w:p w14:paraId="68BDCBB5" w14:textId="77777777" w:rsidR="005B2ACE" w:rsidRPr="005B2ACE" w:rsidRDefault="005B2ACE" w:rsidP="005B2ACE">
      <w:pPr>
        <w:widowControl w:val="0"/>
        <w:suppressAutoHyphens w:val="0"/>
        <w:adjustRightInd w:val="0"/>
        <w:spacing w:before="120" w:after="0" w:line="240" w:lineRule="atLeast"/>
        <w:textAlignment w:val="baseline"/>
        <w:rPr>
          <w:rFonts w:asciiTheme="minorHAnsi" w:eastAsia="Times New Roman" w:hAnsiTheme="minorHAnsi" w:cstheme="minorHAnsi"/>
          <w:b/>
          <w:bCs/>
          <w:szCs w:val="24"/>
          <w:lang w:eastAsia="pl-PL"/>
        </w:rPr>
      </w:pPr>
    </w:p>
    <w:p w14:paraId="543CBD03" w14:textId="77777777" w:rsidR="005B2ACE" w:rsidRPr="005B2ACE" w:rsidRDefault="005B2ACE" w:rsidP="005B2ACE">
      <w:pPr>
        <w:keepNext/>
        <w:widowControl w:val="0"/>
        <w:tabs>
          <w:tab w:val="left" w:pos="720"/>
        </w:tabs>
        <w:suppressAutoHyphens w:val="0"/>
        <w:adjustRightInd w:val="0"/>
        <w:spacing w:after="0" w:line="360" w:lineRule="atLeast"/>
        <w:textAlignment w:val="baseline"/>
        <w:outlineLvl w:val="2"/>
        <w:rPr>
          <w:rFonts w:ascii="Calibri" w:eastAsia="Times New Roman" w:hAnsi="Calibri" w:cs="Times New Roman"/>
          <w:b/>
          <w:bCs/>
          <w:sz w:val="32"/>
          <w:szCs w:val="26"/>
          <w:lang w:eastAsia="pl-PL"/>
        </w:rPr>
      </w:pPr>
      <w:r w:rsidRPr="005B2ACE">
        <w:rPr>
          <w:rFonts w:ascii="Calibri" w:eastAsia="Times New Roman" w:hAnsi="Calibri" w:cs="Times New Roman"/>
          <w:b/>
          <w:bCs/>
          <w:sz w:val="32"/>
          <w:szCs w:val="26"/>
          <w:lang w:eastAsia="pl-PL"/>
        </w:rPr>
        <w:t xml:space="preserve">Oświadczenie Wykonawcy </w:t>
      </w:r>
    </w:p>
    <w:p w14:paraId="392C0943" w14:textId="77777777" w:rsidR="005B2ACE" w:rsidRPr="005B2ACE" w:rsidRDefault="005B2ACE" w:rsidP="005B2ACE">
      <w:pPr>
        <w:widowControl w:val="0"/>
        <w:suppressAutoHyphens w:val="0"/>
        <w:adjustRightInd w:val="0"/>
        <w:spacing w:before="120" w:after="0" w:line="240" w:lineRule="atLeast"/>
        <w:textAlignment w:val="baseline"/>
        <w:rPr>
          <w:rFonts w:asciiTheme="minorHAnsi" w:eastAsia="Times New Roman" w:hAnsiTheme="minorHAnsi" w:cstheme="minorHAnsi"/>
          <w:b/>
          <w:szCs w:val="24"/>
          <w:lang w:eastAsia="pl-PL"/>
        </w:rPr>
      </w:pPr>
    </w:p>
    <w:p w14:paraId="696C1BC4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shd w:val="clear" w:color="auto" w:fill="FFFFFF"/>
          <w:lang w:eastAsia="pl-PL"/>
        </w:rPr>
      </w:pPr>
    </w:p>
    <w:p w14:paraId="73721287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shd w:val="clear" w:color="auto" w:fill="FFFFFF"/>
          <w:lang w:eastAsia="pl-PL"/>
        </w:rPr>
      </w:pPr>
      <w:r w:rsidRPr="005B2ACE">
        <w:rPr>
          <w:rFonts w:asciiTheme="minorHAnsi" w:eastAsia="Times New Roman" w:hAnsiTheme="minorHAnsi" w:cstheme="minorHAnsi"/>
          <w:szCs w:val="24"/>
          <w:lang w:eastAsia="pl-PL"/>
        </w:rPr>
        <w:t xml:space="preserve">Na potrzeby postępowania prowadzonego w trybie konkurencyjnym </w:t>
      </w:r>
      <w:r w:rsidRPr="005B2ACE">
        <w:rPr>
          <w:rFonts w:asciiTheme="minorHAnsi" w:eastAsia="Times New Roman" w:hAnsiTheme="minorHAnsi" w:cstheme="minorHAnsi"/>
          <w:bCs/>
          <w:szCs w:val="24"/>
          <w:lang w:eastAsia="pl-PL"/>
        </w:rPr>
        <w:t>przez Narodowy Instytut Onkologii im. Marii Skłodowskiej-Curie –Państwowy Instytut Badawczy, W. K. Roentgena 5, 02-781 </w:t>
      </w:r>
      <w:r w:rsidRPr="005B2ACE">
        <w:rPr>
          <w:rFonts w:asciiTheme="minorHAnsi" w:eastAsia="Times New Roman" w:hAnsiTheme="minorHAnsi" w:cstheme="minorHAnsi"/>
          <w:szCs w:val="24"/>
          <w:lang w:eastAsia="pl-PL"/>
        </w:rPr>
        <w:t>Warszawa, Oddział w Gliwicach, ul. Wybrzeże Armii Krajowej 15, 44-102 Gliwice.</w:t>
      </w:r>
    </w:p>
    <w:p w14:paraId="7A3DCD8F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Cs/>
          <w:szCs w:val="24"/>
          <w:shd w:val="clear" w:color="auto" w:fill="FFFFFF"/>
          <w:lang w:eastAsia="pl-PL"/>
        </w:rPr>
      </w:pPr>
    </w:p>
    <w:p w14:paraId="3003E55B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5B2ACE">
        <w:rPr>
          <w:rFonts w:asciiTheme="minorHAnsi" w:eastAsia="Times New Roman" w:hAnsiTheme="minorHAnsi" w:cstheme="minorHAnsi"/>
          <w:szCs w:val="24"/>
          <w:lang w:eastAsia="pl-PL"/>
        </w:rPr>
        <w:t>W celu potwierdzenia zgodności oferowanych dostaw z wymaganiami określonymi w opisie przedmiotu zamówienia, w tym z zasadą DNSH "nie czyń poważnych szkód", oświadczam że:</w:t>
      </w:r>
    </w:p>
    <w:p w14:paraId="20829805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Cs/>
          <w:szCs w:val="24"/>
          <w:shd w:val="clear" w:color="auto" w:fill="FFFFFF"/>
          <w:lang w:eastAsia="pl-PL"/>
        </w:rPr>
      </w:pPr>
    </w:p>
    <w:p w14:paraId="4D0EC7FD" w14:textId="77777777" w:rsidR="005B2ACE" w:rsidRPr="005B2ACE" w:rsidRDefault="005B2ACE" w:rsidP="005B2ACE">
      <w:pPr>
        <w:widowControl w:val="0"/>
        <w:suppressAutoHyphens w:val="0"/>
        <w:adjustRightInd w:val="0"/>
        <w:spacing w:before="120" w:after="0" w:line="240" w:lineRule="atLeast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5B2ACE">
        <w:rPr>
          <w:rFonts w:asciiTheme="minorHAnsi" w:eastAsia="Times New Roman" w:hAnsiTheme="minorHAnsi" w:cstheme="minorHAnsi"/>
          <w:szCs w:val="24"/>
          <w:lang w:eastAsia="pl-PL"/>
        </w:rPr>
        <w:t xml:space="preserve">dla wszystkich oferowanych </w:t>
      </w:r>
      <w:bookmarkStart w:id="1" w:name="_Hlk194571824"/>
      <w:r w:rsidRPr="005B2ACE">
        <w:rPr>
          <w:rFonts w:asciiTheme="minorHAnsi" w:eastAsia="Times New Roman" w:hAnsiTheme="minorHAnsi" w:cstheme="minorHAnsi"/>
          <w:bCs/>
          <w:iCs/>
          <w:szCs w:val="24"/>
          <w:lang w:val="x-none" w:eastAsia="x-none"/>
        </w:rPr>
        <w:t>materiałów i akcesoriów laboratoryjnych</w:t>
      </w:r>
      <w:bookmarkEnd w:id="1"/>
      <w:r w:rsidRPr="005B2ACE">
        <w:rPr>
          <w:rFonts w:asciiTheme="minorHAnsi" w:eastAsia="Times New Roman" w:hAnsiTheme="minorHAnsi" w:cstheme="minorHAnsi"/>
          <w:bCs/>
          <w:iCs/>
          <w:szCs w:val="24"/>
          <w:lang w:val="x-none" w:eastAsia="x-none"/>
        </w:rPr>
        <w:t xml:space="preserve">, iż zaoferowane produkty  są produkowane </w:t>
      </w:r>
      <w:r w:rsidRPr="005B2ACE">
        <w:rPr>
          <w:rFonts w:asciiTheme="minorHAnsi" w:eastAsia="Times New Roman" w:hAnsiTheme="minorHAnsi" w:cstheme="minorHAnsi"/>
          <w:szCs w:val="24"/>
          <w:lang w:eastAsia="pl-PL"/>
        </w:rPr>
        <w:t xml:space="preserve">zgodnie z normą PN-EN ISO 14001. </w:t>
      </w:r>
      <w:bookmarkStart w:id="2" w:name="_Hlk204846888"/>
      <w:r w:rsidRPr="005B2ACE">
        <w:rPr>
          <w:rFonts w:asciiTheme="minorHAnsi" w:eastAsia="Times New Roman" w:hAnsiTheme="minorHAnsi" w:cstheme="minorHAnsi"/>
          <w:szCs w:val="24"/>
          <w:lang w:eastAsia="pl-PL"/>
        </w:rPr>
        <w:t>W przypadku gdy producent oferowanych produktów nie posiada certyfikatu ISO 14001, może przedłożyć inne równoważne dokumenty w zakresie dbałości o środowisko</w:t>
      </w:r>
      <w:r w:rsidRPr="005B2ACE">
        <w:rPr>
          <w:rFonts w:asciiTheme="minorHAnsi" w:eastAsia="Times New Roman" w:hAnsiTheme="minorHAnsi" w:cstheme="minorHAnsi"/>
          <w:bCs/>
          <w:color w:val="EE0000"/>
          <w:szCs w:val="24"/>
          <w:lang w:eastAsia="pl-PL"/>
        </w:rPr>
        <w:t xml:space="preserve"> </w:t>
      </w:r>
      <w:r w:rsidRPr="005B2ACE">
        <w:rPr>
          <w:rFonts w:asciiTheme="minorHAnsi" w:eastAsia="Times New Roman" w:hAnsiTheme="minorHAnsi" w:cstheme="minorHAnsi"/>
          <w:bCs/>
          <w:color w:val="000000" w:themeColor="text1"/>
          <w:szCs w:val="24"/>
          <w:lang w:eastAsia="pl-PL"/>
        </w:rPr>
        <w:t>producenta</w:t>
      </w:r>
      <w:r w:rsidRPr="005B2ACE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t xml:space="preserve">, </w:t>
      </w:r>
      <w:r w:rsidRPr="005B2ACE">
        <w:rPr>
          <w:rFonts w:asciiTheme="minorHAnsi" w:eastAsia="Times New Roman" w:hAnsiTheme="minorHAnsi" w:cstheme="minorHAnsi"/>
          <w:szCs w:val="24"/>
          <w:lang w:eastAsia="pl-PL"/>
        </w:rPr>
        <w:t>w szczególności np. certyfikat zgodności z inną normą środowiskową (np. EMAS),</w:t>
      </w:r>
    </w:p>
    <w:bookmarkEnd w:id="2"/>
    <w:p w14:paraId="4B1B1C63" w14:textId="77777777" w:rsidR="005B2ACE" w:rsidRPr="005B2ACE" w:rsidRDefault="005B2ACE" w:rsidP="005B2ACE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6A1CD5E2" w14:textId="77777777" w:rsidR="005B2ACE" w:rsidRPr="005B2ACE" w:rsidRDefault="005B2ACE" w:rsidP="005B2ACE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5B2ACE">
        <w:rPr>
          <w:rFonts w:asciiTheme="minorHAnsi" w:eastAsia="Times New Roman" w:hAnsiTheme="minorHAnsi" w:cstheme="minorHAnsi"/>
          <w:szCs w:val="24"/>
          <w:lang w:eastAsia="pl-PL"/>
        </w:rPr>
        <w:lastRenderedPageBreak/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6F4629B9" w14:textId="77777777" w:rsidR="005B2ACE" w:rsidRPr="005B2ACE" w:rsidRDefault="005B2ACE" w:rsidP="005B2ACE">
      <w:pPr>
        <w:widowControl w:val="0"/>
        <w:suppressAutoHyphens w:val="0"/>
        <w:adjustRightInd w:val="0"/>
        <w:spacing w:before="120" w:after="0" w:line="240" w:lineRule="atLeast"/>
        <w:textAlignment w:val="baseline"/>
        <w:rPr>
          <w:rFonts w:asciiTheme="minorHAnsi" w:eastAsia="Times New Roman" w:hAnsiTheme="minorHAnsi" w:cstheme="minorHAnsi"/>
          <w:b/>
          <w:bCs/>
          <w:szCs w:val="24"/>
          <w:lang w:eastAsia="pl-PL"/>
        </w:rPr>
      </w:pPr>
    </w:p>
    <w:p w14:paraId="71BB8A40" w14:textId="77777777" w:rsidR="005B2ACE" w:rsidRPr="005B2ACE" w:rsidRDefault="005B2ACE" w:rsidP="005B2ACE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5B2ACE" w:rsidRPr="005B2ACE" w14:paraId="0483C8C3" w14:textId="77777777" w:rsidTr="009039BD">
        <w:trPr>
          <w:trHeight w:val="841"/>
        </w:trPr>
        <w:tc>
          <w:tcPr>
            <w:tcW w:w="4247" w:type="dxa"/>
          </w:tcPr>
          <w:p w14:paraId="42B3B6C1" w14:textId="77777777" w:rsidR="005B2ACE" w:rsidRPr="005B2ACE" w:rsidRDefault="005B2ACE" w:rsidP="005B2ACE">
            <w:pPr>
              <w:rPr>
                <w:rFonts w:asciiTheme="minorHAnsi" w:hAnsiTheme="minorHAnsi"/>
                <w:color w:val="222222"/>
              </w:rPr>
            </w:pPr>
          </w:p>
          <w:p w14:paraId="0376ED8C" w14:textId="77777777" w:rsidR="005B2ACE" w:rsidRPr="005B2ACE" w:rsidRDefault="005B2ACE" w:rsidP="005B2ACE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4EB99D75" w14:textId="77777777" w:rsidR="005B2ACE" w:rsidRPr="005B2ACE" w:rsidRDefault="005B2ACE" w:rsidP="005B2ACE">
      <w:pPr>
        <w:spacing w:after="0"/>
        <w:rPr>
          <w:rFonts w:asciiTheme="minorHAnsi" w:hAnsiTheme="minorHAnsi"/>
          <w:color w:val="222222"/>
        </w:rPr>
      </w:pPr>
    </w:p>
    <w:p w14:paraId="41DA6952" w14:textId="77777777" w:rsidR="005B2ACE" w:rsidRPr="005B2ACE" w:rsidRDefault="005B2ACE" w:rsidP="005B2ACE">
      <w:pPr>
        <w:spacing w:after="0"/>
        <w:rPr>
          <w:rFonts w:asciiTheme="minorHAnsi" w:hAnsiTheme="minorHAnsi"/>
          <w:color w:val="222222"/>
        </w:rPr>
      </w:pPr>
      <w:r w:rsidRPr="005B2ACE">
        <w:rPr>
          <w:rFonts w:asciiTheme="minorHAnsi" w:hAnsiTheme="minorHAnsi"/>
          <w:color w:val="222222"/>
        </w:rPr>
        <w:t xml:space="preserve"> Kwalifikowany podpis elektroniczny  osoby/osób uprawnionej/</w:t>
      </w:r>
      <w:proofErr w:type="spellStart"/>
      <w:r w:rsidRPr="005B2ACE">
        <w:rPr>
          <w:rFonts w:asciiTheme="minorHAnsi" w:hAnsiTheme="minorHAnsi"/>
          <w:color w:val="222222"/>
        </w:rPr>
        <w:t>ych</w:t>
      </w:r>
      <w:proofErr w:type="spellEnd"/>
      <w:r w:rsidRPr="005B2ACE">
        <w:rPr>
          <w:rFonts w:asciiTheme="minorHAnsi" w:hAnsiTheme="minorHAnsi"/>
          <w:color w:val="222222"/>
          <w:lang w:val="x-none"/>
        </w:rPr>
        <w:t xml:space="preserve"> </w:t>
      </w:r>
      <w:r w:rsidRPr="005B2ACE">
        <w:rPr>
          <w:rFonts w:asciiTheme="minorHAnsi" w:hAnsiTheme="minorHAnsi"/>
          <w:color w:val="222222"/>
        </w:rPr>
        <w:t>do reprezentowania</w:t>
      </w:r>
      <w:r w:rsidRPr="005B2ACE">
        <w:rPr>
          <w:rFonts w:asciiTheme="minorHAnsi" w:hAnsiTheme="minorHAnsi"/>
          <w:color w:val="222222"/>
          <w:lang w:val="x-none"/>
        </w:rPr>
        <w:t xml:space="preserve"> Wykonawc</w:t>
      </w:r>
      <w:r w:rsidRPr="005B2ACE">
        <w:rPr>
          <w:rFonts w:asciiTheme="minorHAnsi" w:hAnsiTheme="minorHAnsi"/>
          <w:color w:val="222222"/>
        </w:rPr>
        <w:t>y</w:t>
      </w:r>
    </w:p>
    <w:p w14:paraId="73074421" w14:textId="77777777" w:rsidR="00DE29EC" w:rsidRPr="00DE29EC" w:rsidRDefault="00DE29EC" w:rsidP="00DE29EC"/>
    <w:p w14:paraId="78CDA1EB" w14:textId="77777777" w:rsidR="00DE29EC" w:rsidRPr="00DE29EC" w:rsidRDefault="00DE29EC" w:rsidP="00DE29EC"/>
    <w:p w14:paraId="03C99F00" w14:textId="77777777" w:rsidR="00DE29EC" w:rsidRPr="00DE29EC" w:rsidRDefault="00DE29EC" w:rsidP="00DE29EC"/>
    <w:p w14:paraId="68E56265" w14:textId="77777777" w:rsidR="00DE29EC" w:rsidRPr="00DE29EC" w:rsidRDefault="00DE29EC" w:rsidP="00DE29EC"/>
    <w:p w14:paraId="42FC9AA7" w14:textId="77777777" w:rsidR="00DE29EC" w:rsidRPr="00DE29EC" w:rsidRDefault="00DE29EC" w:rsidP="00DE29EC"/>
    <w:p w14:paraId="6FC5C9F6" w14:textId="77777777" w:rsidR="00DE29EC" w:rsidRPr="00DE29EC" w:rsidRDefault="00DE29EC" w:rsidP="00DE29EC"/>
    <w:p w14:paraId="11E1E5A5" w14:textId="77777777" w:rsidR="00DE29EC" w:rsidRPr="00DE29EC" w:rsidRDefault="00DE29EC" w:rsidP="00DE29EC"/>
    <w:p w14:paraId="2233A769" w14:textId="77777777" w:rsidR="00DE29EC" w:rsidRPr="00DE29EC" w:rsidRDefault="00DE29EC" w:rsidP="00DE29EC"/>
    <w:p w14:paraId="32AA3106" w14:textId="77777777" w:rsidR="00DE29EC" w:rsidRPr="00DE29EC" w:rsidRDefault="00DE29EC" w:rsidP="00DE29EC"/>
    <w:p w14:paraId="462790C4" w14:textId="77777777" w:rsidR="00DE29EC" w:rsidRPr="00DE29EC" w:rsidRDefault="00DE29EC" w:rsidP="00DE29EC"/>
    <w:p w14:paraId="76E98405" w14:textId="77777777" w:rsidR="00DE29EC" w:rsidRPr="00DE29EC" w:rsidRDefault="00DE29EC" w:rsidP="00DE29EC"/>
    <w:p w14:paraId="777AA554" w14:textId="77777777" w:rsidR="00DE29EC" w:rsidRPr="00DE29EC" w:rsidRDefault="00DE29EC" w:rsidP="00DE29EC"/>
    <w:p w14:paraId="5230378B" w14:textId="77777777" w:rsidR="00846DD2" w:rsidRPr="00DE29EC" w:rsidRDefault="00846DD2" w:rsidP="00DE29EC"/>
    <w:sectPr w:rsidR="00846DD2" w:rsidRPr="00DE29EC" w:rsidSect="00983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3B96B" w14:textId="77777777" w:rsidR="006C72EE" w:rsidRDefault="006C72EE" w:rsidP="00D872A6">
      <w:pPr>
        <w:spacing w:after="0" w:line="240" w:lineRule="auto"/>
      </w:pPr>
      <w:r>
        <w:separator/>
      </w:r>
    </w:p>
  </w:endnote>
  <w:endnote w:type="continuationSeparator" w:id="0">
    <w:p w14:paraId="328B5A09" w14:textId="77777777" w:rsidR="006C72EE" w:rsidRDefault="006C72EE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83904" w14:textId="77777777" w:rsidR="00D34C32" w:rsidRDefault="00D34C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14:paraId="6E4B27FD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6718BF64" wp14:editId="3B7345C1">
              <wp:extent cx="5760720" cy="737870"/>
              <wp:effectExtent l="0" t="0" r="0" b="508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2C750E7B" w14:textId="77777777" w:rsidR="00D0356E" w:rsidRDefault="00D0356E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0356E">
          <w:rPr>
            <w:rFonts w:asciiTheme="minorHAnsi" w:hAnsiTheme="minorHAnsi" w:cstheme="minorHAnsi"/>
            <w:sz w:val="20"/>
            <w:szCs w:val="20"/>
          </w:rPr>
          <w:t>Projekt</w:t>
        </w:r>
        <w:r w:rsidRPr="00D0356E">
          <w:rPr>
            <w:rFonts w:asciiTheme="minorHAnsi" w:hAnsiTheme="minorHAnsi" w:cstheme="minorHAnsi"/>
            <w:b/>
            <w:sz w:val="20"/>
            <w:szCs w:val="20"/>
          </w:rPr>
          <w:t xml:space="preserve"> „Optymalizacja i walidacja technologii cyfrowego PCR do badania HPV w celu zastosowania płynnej biopsji do monitorowania efektów leczenia raka szyjki macicy, gardła środkowego lub narządów odbytowo-płciowych”</w:t>
        </w:r>
        <w:r w:rsidRPr="00D0356E">
          <w:rPr>
            <w:rFonts w:asciiTheme="minorHAnsi" w:hAnsiTheme="minorHAnsi" w:cstheme="minorHAnsi"/>
            <w:sz w:val="20"/>
            <w:szCs w:val="20"/>
          </w:rPr>
          <w:t xml:space="preserve"> realizowany oraz współfinansowany w ramach Krajowego Planu Odbudowy i Zwiększania Odporności </w:t>
        </w:r>
        <w:r w:rsidRPr="00D0356E">
          <w:rPr>
            <w:rFonts w:asciiTheme="minorHAnsi" w:hAnsiTheme="minorHAnsi" w:cstheme="minorHAnsi"/>
            <w:b/>
            <w:sz w:val="20"/>
            <w:szCs w:val="20"/>
          </w:rPr>
          <w:t>Komponent D</w:t>
        </w:r>
        <w:r w:rsidRPr="00D0356E">
          <w:rPr>
            <w:rFonts w:asciiTheme="minorHAnsi" w:hAnsiTheme="minorHAnsi" w:cstheme="minorHAnsi"/>
            <w:sz w:val="20"/>
            <w:szCs w:val="20"/>
          </w:rPr>
          <w:t xml:space="preserve"> Efektywność, dostępność i jakość systemu ochrony zdrowia Inwestycja </w:t>
        </w:r>
        <w:r w:rsidRPr="00D0356E">
          <w:rPr>
            <w:rFonts w:asciiTheme="minorHAnsi" w:hAnsiTheme="minorHAnsi" w:cstheme="minorHAnsi"/>
            <w:b/>
            <w:sz w:val="20"/>
            <w:szCs w:val="20"/>
          </w:rPr>
          <w:t>D3.1.1</w:t>
        </w:r>
        <w:r w:rsidRPr="00D0356E">
          <w:rPr>
            <w:rFonts w:asciiTheme="minorHAnsi" w:hAnsiTheme="minorHAnsi" w:cstheme="minorHAnsi"/>
            <w:sz w:val="20"/>
            <w:szCs w:val="20"/>
          </w:rPr>
          <w:t xml:space="preserve"> Kompleksowy rozwój badań w zakresie nauk medycznych i nauk o zdrowiu.</w:t>
        </w:r>
      </w:p>
      <w:p w14:paraId="34504260" w14:textId="21B95C21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A8F">
          <w:rPr>
            <w:noProof/>
          </w:rPr>
          <w:t>2</w:t>
        </w:r>
        <w:r>
          <w:fldChar w:fldCharType="end"/>
        </w:r>
      </w:p>
    </w:sdtContent>
  </w:sdt>
  <w:p w14:paraId="060F3418" w14:textId="77777777" w:rsidR="003662D6" w:rsidRDefault="003662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62930" w14:textId="77777777" w:rsidR="00D34C32" w:rsidRDefault="00D34C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E9680" w14:textId="77777777" w:rsidR="006C72EE" w:rsidRDefault="006C72EE" w:rsidP="00D872A6">
      <w:pPr>
        <w:spacing w:after="0" w:line="240" w:lineRule="auto"/>
      </w:pPr>
      <w:r>
        <w:separator/>
      </w:r>
    </w:p>
  </w:footnote>
  <w:footnote w:type="continuationSeparator" w:id="0">
    <w:p w14:paraId="091AF0F8" w14:textId="77777777" w:rsidR="006C72EE" w:rsidRDefault="006C72EE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2AFDD" w14:textId="77777777" w:rsidR="00D34C32" w:rsidRDefault="00D34C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9C43D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726D7F1B" wp14:editId="6DB22A96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3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42363" w14:textId="77777777" w:rsidR="00D34C32" w:rsidRDefault="00D34C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5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0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1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5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4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4"/>
  </w:num>
  <w:num w:numId="6">
    <w:abstractNumId w:val="4"/>
  </w:num>
  <w:num w:numId="7">
    <w:abstractNumId w:val="10"/>
  </w:num>
  <w:num w:numId="8">
    <w:abstractNumId w:val="29"/>
  </w:num>
  <w:num w:numId="9">
    <w:abstractNumId w:val="27"/>
  </w:num>
  <w:num w:numId="10">
    <w:abstractNumId w:val="26"/>
  </w:num>
  <w:num w:numId="11">
    <w:abstractNumId w:val="16"/>
  </w:num>
  <w:num w:numId="12">
    <w:abstractNumId w:val="31"/>
  </w:num>
  <w:num w:numId="13">
    <w:abstractNumId w:val="13"/>
  </w:num>
  <w:num w:numId="14">
    <w:abstractNumId w:val="1"/>
  </w:num>
  <w:num w:numId="15">
    <w:abstractNumId w:val="6"/>
  </w:num>
  <w:num w:numId="16">
    <w:abstractNumId w:val="14"/>
  </w:num>
  <w:num w:numId="17">
    <w:abstractNumId w:val="9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3"/>
  </w:num>
  <w:num w:numId="21">
    <w:abstractNumId w:val="28"/>
  </w:num>
  <w:num w:numId="22">
    <w:abstractNumId w:val="22"/>
  </w:num>
  <w:num w:numId="23">
    <w:abstractNumId w:val="18"/>
  </w:num>
  <w:num w:numId="24">
    <w:abstractNumId w:val="17"/>
  </w:num>
  <w:num w:numId="25">
    <w:abstractNumId w:val="7"/>
  </w:num>
  <w:num w:numId="26">
    <w:abstractNumId w:val="12"/>
  </w:num>
  <w:num w:numId="27">
    <w:abstractNumId w:val="19"/>
  </w:num>
  <w:num w:numId="28">
    <w:abstractNumId w:val="11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5"/>
  </w:num>
  <w:num w:numId="32">
    <w:abstractNumId w:val="25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638F"/>
    <w:rsid w:val="00012DBB"/>
    <w:rsid w:val="00091363"/>
    <w:rsid w:val="00092177"/>
    <w:rsid w:val="000A4EE9"/>
    <w:rsid w:val="000C049C"/>
    <w:rsid w:val="000E4CAB"/>
    <w:rsid w:val="000F06E7"/>
    <w:rsid w:val="000F1F57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50EFB"/>
    <w:rsid w:val="001659E0"/>
    <w:rsid w:val="00167297"/>
    <w:rsid w:val="00175326"/>
    <w:rsid w:val="00176DE9"/>
    <w:rsid w:val="00185D63"/>
    <w:rsid w:val="00190FFD"/>
    <w:rsid w:val="00191D5A"/>
    <w:rsid w:val="00193FB6"/>
    <w:rsid w:val="00195E71"/>
    <w:rsid w:val="001A326C"/>
    <w:rsid w:val="001B2AB1"/>
    <w:rsid w:val="001C4ADF"/>
    <w:rsid w:val="001D5809"/>
    <w:rsid w:val="001E0C8D"/>
    <w:rsid w:val="001E4E0F"/>
    <w:rsid w:val="002002A0"/>
    <w:rsid w:val="0020688C"/>
    <w:rsid w:val="00212049"/>
    <w:rsid w:val="00214347"/>
    <w:rsid w:val="002470A9"/>
    <w:rsid w:val="0027450E"/>
    <w:rsid w:val="00277E41"/>
    <w:rsid w:val="0029127C"/>
    <w:rsid w:val="002957BB"/>
    <w:rsid w:val="002A1C36"/>
    <w:rsid w:val="002A3450"/>
    <w:rsid w:val="002B0737"/>
    <w:rsid w:val="002E3ED2"/>
    <w:rsid w:val="003052B0"/>
    <w:rsid w:val="00312EC1"/>
    <w:rsid w:val="00316870"/>
    <w:rsid w:val="003363EC"/>
    <w:rsid w:val="003413D2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366A"/>
    <w:rsid w:val="003D2298"/>
    <w:rsid w:val="003E725B"/>
    <w:rsid w:val="003F39FE"/>
    <w:rsid w:val="00403BC4"/>
    <w:rsid w:val="0041774E"/>
    <w:rsid w:val="00453AF1"/>
    <w:rsid w:val="00471BA7"/>
    <w:rsid w:val="004726E5"/>
    <w:rsid w:val="004805CD"/>
    <w:rsid w:val="004A4B39"/>
    <w:rsid w:val="004B7DB1"/>
    <w:rsid w:val="004C728F"/>
    <w:rsid w:val="004D2D9F"/>
    <w:rsid w:val="004F5E83"/>
    <w:rsid w:val="00516963"/>
    <w:rsid w:val="0052397E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97C07"/>
    <w:rsid w:val="005B2ACE"/>
    <w:rsid w:val="005C299C"/>
    <w:rsid w:val="005C3882"/>
    <w:rsid w:val="005E42B5"/>
    <w:rsid w:val="005E479F"/>
    <w:rsid w:val="005E56A0"/>
    <w:rsid w:val="005E7CE5"/>
    <w:rsid w:val="00621164"/>
    <w:rsid w:val="0062539C"/>
    <w:rsid w:val="00634302"/>
    <w:rsid w:val="00636FAF"/>
    <w:rsid w:val="00646958"/>
    <w:rsid w:val="00652FE2"/>
    <w:rsid w:val="00653273"/>
    <w:rsid w:val="00656DDC"/>
    <w:rsid w:val="00657A8F"/>
    <w:rsid w:val="00684F45"/>
    <w:rsid w:val="006871C0"/>
    <w:rsid w:val="006C19DD"/>
    <w:rsid w:val="006C72EE"/>
    <w:rsid w:val="006D2246"/>
    <w:rsid w:val="006D2C82"/>
    <w:rsid w:val="006D2FE5"/>
    <w:rsid w:val="006D4F88"/>
    <w:rsid w:val="006D71D1"/>
    <w:rsid w:val="006F0A72"/>
    <w:rsid w:val="006F0B99"/>
    <w:rsid w:val="007262AB"/>
    <w:rsid w:val="00730A30"/>
    <w:rsid w:val="00733458"/>
    <w:rsid w:val="00745480"/>
    <w:rsid w:val="00747A12"/>
    <w:rsid w:val="00750F6E"/>
    <w:rsid w:val="007562DD"/>
    <w:rsid w:val="00762203"/>
    <w:rsid w:val="00765D21"/>
    <w:rsid w:val="00767649"/>
    <w:rsid w:val="0078702F"/>
    <w:rsid w:val="007C0492"/>
    <w:rsid w:val="00801572"/>
    <w:rsid w:val="00827EE1"/>
    <w:rsid w:val="00846DD2"/>
    <w:rsid w:val="00851C33"/>
    <w:rsid w:val="0088142F"/>
    <w:rsid w:val="00885E8B"/>
    <w:rsid w:val="0089270F"/>
    <w:rsid w:val="008A2573"/>
    <w:rsid w:val="008B5541"/>
    <w:rsid w:val="008F3F6C"/>
    <w:rsid w:val="008F726E"/>
    <w:rsid w:val="00937952"/>
    <w:rsid w:val="00955518"/>
    <w:rsid w:val="00956CCC"/>
    <w:rsid w:val="00957230"/>
    <w:rsid w:val="0098299F"/>
    <w:rsid w:val="00983913"/>
    <w:rsid w:val="00990F60"/>
    <w:rsid w:val="00991B8F"/>
    <w:rsid w:val="009A3506"/>
    <w:rsid w:val="009A57B6"/>
    <w:rsid w:val="009C4DDC"/>
    <w:rsid w:val="009C73EE"/>
    <w:rsid w:val="009D19BF"/>
    <w:rsid w:val="009E2673"/>
    <w:rsid w:val="00A34D7B"/>
    <w:rsid w:val="00A358EB"/>
    <w:rsid w:val="00A53385"/>
    <w:rsid w:val="00A53F68"/>
    <w:rsid w:val="00A6044A"/>
    <w:rsid w:val="00A65DB9"/>
    <w:rsid w:val="00A77F95"/>
    <w:rsid w:val="00A833BF"/>
    <w:rsid w:val="00A85F98"/>
    <w:rsid w:val="00A91A85"/>
    <w:rsid w:val="00AA7302"/>
    <w:rsid w:val="00AC0B2F"/>
    <w:rsid w:val="00AC74B9"/>
    <w:rsid w:val="00AE097F"/>
    <w:rsid w:val="00AF3A1B"/>
    <w:rsid w:val="00B1726C"/>
    <w:rsid w:val="00B20D9C"/>
    <w:rsid w:val="00B35855"/>
    <w:rsid w:val="00B913B5"/>
    <w:rsid w:val="00B97E06"/>
    <w:rsid w:val="00B97F93"/>
    <w:rsid w:val="00BA7FCE"/>
    <w:rsid w:val="00BB59A8"/>
    <w:rsid w:val="00BE1F5E"/>
    <w:rsid w:val="00C069F2"/>
    <w:rsid w:val="00C42D46"/>
    <w:rsid w:val="00C447CB"/>
    <w:rsid w:val="00C45CF6"/>
    <w:rsid w:val="00C54A72"/>
    <w:rsid w:val="00C6332B"/>
    <w:rsid w:val="00C85CAB"/>
    <w:rsid w:val="00C86D9B"/>
    <w:rsid w:val="00C9406E"/>
    <w:rsid w:val="00CA008F"/>
    <w:rsid w:val="00CB1279"/>
    <w:rsid w:val="00CB2764"/>
    <w:rsid w:val="00CD6BC1"/>
    <w:rsid w:val="00CE746A"/>
    <w:rsid w:val="00CF69B8"/>
    <w:rsid w:val="00D00B8F"/>
    <w:rsid w:val="00D01A04"/>
    <w:rsid w:val="00D0356E"/>
    <w:rsid w:val="00D34C32"/>
    <w:rsid w:val="00D432FB"/>
    <w:rsid w:val="00D444E7"/>
    <w:rsid w:val="00D70C83"/>
    <w:rsid w:val="00D739D1"/>
    <w:rsid w:val="00D83185"/>
    <w:rsid w:val="00D8583E"/>
    <w:rsid w:val="00D86830"/>
    <w:rsid w:val="00D872A6"/>
    <w:rsid w:val="00D91828"/>
    <w:rsid w:val="00D92C35"/>
    <w:rsid w:val="00DA0453"/>
    <w:rsid w:val="00DC570B"/>
    <w:rsid w:val="00DC63DE"/>
    <w:rsid w:val="00DD736A"/>
    <w:rsid w:val="00DE0F5B"/>
    <w:rsid w:val="00DE29EC"/>
    <w:rsid w:val="00DF2CAE"/>
    <w:rsid w:val="00E436D1"/>
    <w:rsid w:val="00E55104"/>
    <w:rsid w:val="00E61439"/>
    <w:rsid w:val="00EF34ED"/>
    <w:rsid w:val="00EF71AE"/>
    <w:rsid w:val="00F245FC"/>
    <w:rsid w:val="00F37DAC"/>
    <w:rsid w:val="00F4009E"/>
    <w:rsid w:val="00F43081"/>
    <w:rsid w:val="00F541AE"/>
    <w:rsid w:val="00F67B4F"/>
    <w:rsid w:val="00F7644E"/>
    <w:rsid w:val="00F7779A"/>
    <w:rsid w:val="00F77CB7"/>
    <w:rsid w:val="00F800C7"/>
    <w:rsid w:val="00F80966"/>
    <w:rsid w:val="00FB5F95"/>
    <w:rsid w:val="00FC059A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BAC44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A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5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A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5B2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4D672-F25E-48EF-954E-23BA2730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Agnieszka Plutecka</cp:lastModifiedBy>
  <cp:revision>8</cp:revision>
  <cp:lastPrinted>2026-04-14T05:18:00Z</cp:lastPrinted>
  <dcterms:created xsi:type="dcterms:W3CDTF">2025-09-08T10:47:00Z</dcterms:created>
  <dcterms:modified xsi:type="dcterms:W3CDTF">2026-04-23T06:02:00Z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a1f40cac-b2a5-497a-a5e7-fdf9b807819c</vt:lpwstr>
  </property>
</Properties>
</file>